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xml:space="preserve">. Детчино), </w:t>
            </w:r>
            <w:proofErr w:type="spellStart"/>
            <w:r w:rsidRPr="00636615">
              <w:rPr>
                <w:rFonts w:ascii="PT Astra Serif" w:hAnsi="PT Astra Serif" w:cs="Times New Roman"/>
                <w:color w:val="000000" w:themeColor="text1"/>
                <w:sz w:val="20"/>
                <w:szCs w:val="20"/>
              </w:rPr>
              <w:t>Малоярославецкий</w:t>
            </w:r>
            <w:proofErr w:type="spellEnd"/>
            <w:r w:rsidRPr="00636615">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w:t>
            </w:r>
            <w:r w:rsidRPr="00B768F6">
              <w:rPr>
                <w:rFonts w:ascii="PT Astra Serif" w:hAnsi="PT Astra Serif" w:cs="Times New Roman"/>
                <w:color w:val="000000" w:themeColor="text1"/>
                <w:sz w:val="20"/>
                <w:szCs w:val="20"/>
              </w:rPr>
              <w:lastRenderedPageBreak/>
              <w:t xml:space="preserve">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 xml:space="preserve">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w:t>
            </w:r>
            <w:r w:rsidRPr="00B768F6">
              <w:rPr>
                <w:rFonts w:ascii="PT Astra Serif" w:hAnsi="PT Astra Serif" w:cs="Times New Roman"/>
                <w:color w:val="000000" w:themeColor="text1"/>
                <w:sz w:val="20"/>
                <w:szCs w:val="20"/>
              </w:rPr>
              <w:lastRenderedPageBreak/>
              <w:t xml:space="preserve">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w:t>
            </w:r>
            <w:proofErr w:type="spellStart"/>
            <w:r w:rsidRPr="000F317F">
              <w:rPr>
                <w:rFonts w:ascii="PT Astra Serif" w:hAnsi="PT Astra Serif" w:cs="Times New Roman"/>
                <w:color w:val="000000" w:themeColor="text1"/>
                <w:sz w:val="20"/>
                <w:szCs w:val="20"/>
              </w:rPr>
              <w:t>н.п</w:t>
            </w:r>
            <w:proofErr w:type="spellEnd"/>
            <w:r w:rsidRPr="000F317F">
              <w:rPr>
                <w:rFonts w:ascii="PT Astra Serif" w:hAnsi="PT Astra Serif" w:cs="Times New Roman"/>
                <w:color w:val="000000" w:themeColor="text1"/>
                <w:sz w:val="20"/>
                <w:szCs w:val="20"/>
              </w:rPr>
              <w:t>.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3EE5D0BC" w:rsidR="005F7006" w:rsidRPr="005F7006" w:rsidRDefault="005F7006" w:rsidP="005F7006">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 xml:space="preserve">Калужская обл.,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114 км плюс 970 м</w:t>
            </w:r>
          </w:p>
        </w:tc>
        <w:tc>
          <w:tcPr>
            <w:tcW w:w="1080" w:type="dxa"/>
            <w:noWrap/>
          </w:tcPr>
          <w:p w14:paraId="51755083" w14:textId="118594CA"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55.019568</w:t>
            </w:r>
          </w:p>
        </w:tc>
        <w:tc>
          <w:tcPr>
            <w:tcW w:w="1066" w:type="dxa"/>
            <w:noWrap/>
          </w:tcPr>
          <w:p w14:paraId="1C9E801E" w14:textId="4CA9D0B7"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36.559441</w:t>
            </w:r>
          </w:p>
        </w:tc>
        <w:tc>
          <w:tcPr>
            <w:tcW w:w="1953" w:type="dxa"/>
            <w:noWrap/>
          </w:tcPr>
          <w:p w14:paraId="29B8D353" w14:textId="77777777" w:rsidR="005F700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09.30-19.40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0B78D184" w14:textId="1FFEF7E0"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09.50-19.20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9E650F"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r w:rsidR="009E650F">
              <w:rPr>
                <w:rFonts w:ascii="PT Astra Serif" w:hAnsi="PT Astra Serif" w:cs="Times New Roman"/>
                <w:color w:val="000000" w:themeColor="text1"/>
                <w:sz w:val="20"/>
                <w:szCs w:val="20"/>
              </w:rPr>
              <w:t>Дзержинский</w:t>
            </w:r>
            <w:r w:rsidRPr="00B768F6">
              <w:rPr>
                <w:rFonts w:ascii="PT Astra Serif" w:hAnsi="PT Astra Serif" w:cs="Times New Roman"/>
                <w:color w:val="000000" w:themeColor="text1"/>
                <w:sz w:val="20"/>
                <w:szCs w:val="20"/>
              </w:rPr>
              <w:t xml:space="preserve"> район, автодорога «Калуга-</w:t>
            </w:r>
            <w:r w:rsidR="009E650F">
              <w:rPr>
                <w:rFonts w:ascii="PT Astra Serif" w:hAnsi="PT Astra Serif" w:cs="Times New Roman"/>
                <w:color w:val="000000" w:themeColor="text1"/>
                <w:sz w:val="20"/>
                <w:szCs w:val="20"/>
              </w:rPr>
              <w:t>Медынь</w:t>
            </w:r>
            <w:r w:rsidRPr="00B768F6">
              <w:rPr>
                <w:rFonts w:ascii="PT Astra Serif" w:hAnsi="PT Astra Serif" w:cs="Times New Roman"/>
                <w:color w:val="000000" w:themeColor="text1"/>
                <w:sz w:val="20"/>
                <w:szCs w:val="20"/>
              </w:rPr>
              <w:t xml:space="preserve">» </w:t>
            </w:r>
            <w:r w:rsidR="009E650F">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127816C5" w14:textId="77777777" w:rsidR="00450958" w:rsidRDefault="00450958"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bookmarkStart w:id="0" w:name="_GoBack"/>
            <w:bookmarkEnd w:id="0"/>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г. Калуга, ул. Достоевского от д. 21 до ул. Театральной д.20 (54.5122865, </w:t>
            </w:r>
            <w:r w:rsidRPr="00B768F6">
              <w:rPr>
                <w:rFonts w:ascii="PT Astra Serif" w:hAnsi="PT Astra Serif" w:cs="Times New Roman"/>
                <w:color w:val="000000" w:themeColor="text1"/>
              </w:rPr>
              <w:lastRenderedPageBreak/>
              <w:t>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w:t>
            </w:r>
            <w:r w:rsidRPr="00B768F6">
              <w:rPr>
                <w:rFonts w:ascii="PT Astra Serif" w:hAnsi="PT Astra Serif" w:cs="Times New Roman"/>
                <w:color w:val="000000" w:themeColor="text1"/>
              </w:rPr>
              <w:lastRenderedPageBreak/>
              <w:t xml:space="preserve">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Суворова от д.167 до д. 177 (54.5149044, 36.2717722; </w:t>
            </w:r>
            <w:r w:rsidRPr="00B768F6">
              <w:rPr>
                <w:rFonts w:ascii="PT Astra Serif" w:hAnsi="PT Astra Serif" w:cs="Times New Roman"/>
              </w:rPr>
              <w:lastRenderedPageBreak/>
              <w:t>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Плеханова от д.47 до д.41 (54.5156352, 36.2478066; </w:t>
            </w:r>
            <w:r w:rsidRPr="00B768F6">
              <w:rPr>
                <w:rFonts w:ascii="PT Astra Serif" w:hAnsi="PT Astra Serif" w:cs="Times New Roman"/>
              </w:rPr>
              <w:lastRenderedPageBreak/>
              <w:t>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Мира, от д. 6 до д. 20 (55.1038394, </w:t>
            </w:r>
            <w:r w:rsidRPr="00B768F6">
              <w:rPr>
                <w:rFonts w:ascii="PT Astra Serif" w:hAnsi="PT Astra Serif" w:cs="Times New Roman"/>
              </w:rPr>
              <w:lastRenderedPageBreak/>
              <w:t>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Королева от ул. Курчатова до ул. Ляшенко (55.1092074, 36.6186237; </w:t>
            </w:r>
            <w:r w:rsidRPr="00B768F6">
              <w:rPr>
                <w:rFonts w:ascii="PT Astra Serif" w:hAnsi="PT Astra Serif" w:cs="Times New Roman"/>
              </w:rPr>
              <w:lastRenderedPageBreak/>
              <w:t>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xml:space="preserve">» и 8.4.1 </w:t>
            </w:r>
            <w:r w:rsidR="00C332BB" w:rsidRPr="00B768F6">
              <w:rPr>
                <w:rFonts w:ascii="PT Astra Serif" w:hAnsi="PT Astra Serif" w:cs="Times New Roman"/>
              </w:rPr>
              <w:lastRenderedPageBreak/>
              <w:t>«Вид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ул. Луначарского от д.53 до д.59 (левая сторона) (54.9687003, </w:t>
            </w:r>
            <w:r w:rsidRPr="00B768F6">
              <w:rPr>
                <w:rFonts w:ascii="PT Astra Serif" w:hAnsi="PT Astra Serif" w:cs="Times New Roman"/>
              </w:rPr>
              <w:lastRenderedPageBreak/>
              <w:t>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г. Калуга, участок автомобильной дороги Р - 92 «Калуга –Перемышль – </w:t>
            </w:r>
            <w:r w:rsidRPr="00B768F6">
              <w:rPr>
                <w:rFonts w:ascii="PT Astra Serif" w:hAnsi="PT Astra Serif" w:cs="Times New Roman"/>
              </w:rPr>
              <w:lastRenderedPageBreak/>
              <w:t>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Энгельса, от д. 2 до д. 36 (55.1174349, </w:t>
            </w:r>
            <w:r w:rsidRPr="00B768F6">
              <w:rPr>
                <w:rFonts w:ascii="PT Astra Serif" w:hAnsi="PT Astra Serif" w:cs="Times New Roman"/>
              </w:rPr>
              <w:lastRenderedPageBreak/>
              <w:t>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317F"/>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50958"/>
    <w:rsid w:val="004D16C4"/>
    <w:rsid w:val="00532BA5"/>
    <w:rsid w:val="0054450A"/>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6B0F"/>
    <w:rsid w:val="008D60B8"/>
    <w:rsid w:val="00927957"/>
    <w:rsid w:val="009A2380"/>
    <w:rsid w:val="009D23E4"/>
    <w:rsid w:val="009E650F"/>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29</Pages>
  <Words>13369</Words>
  <Characters>76206</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6</cp:revision>
  <dcterms:created xsi:type="dcterms:W3CDTF">2025-02-11T11:56:00Z</dcterms:created>
  <dcterms:modified xsi:type="dcterms:W3CDTF">2025-04-29T09:49:00Z</dcterms:modified>
</cp:coreProperties>
</file>