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-3 "Украина" 120км плюс 600м, Малоярославецкий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Малоярославецкий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w:t>
            </w:r>
            <w:r w:rsidRPr="00B768F6">
              <w:rPr>
                <w:rFonts w:ascii="PT Astra Serif" w:hAnsi="PT Astra Serif" w:cs="Times New Roman"/>
                <w:color w:val="000000" w:themeColor="text1"/>
                <w:sz w:val="20"/>
                <w:szCs w:val="20"/>
              </w:rPr>
              <w:lastRenderedPageBreak/>
              <w:t xml:space="preserve">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 xml:space="preserve">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w:t>
            </w:r>
            <w:r w:rsidRPr="00B768F6">
              <w:rPr>
                <w:rFonts w:ascii="PT Astra Serif" w:hAnsi="PT Astra Serif" w:cs="Times New Roman"/>
                <w:color w:val="000000" w:themeColor="text1"/>
                <w:sz w:val="20"/>
                <w:szCs w:val="20"/>
              </w:rPr>
              <w:lastRenderedPageBreak/>
              <w:t xml:space="preserve">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51A3BA57" w:rsidR="005F7006" w:rsidRPr="005F7006" w:rsidRDefault="005634F2" w:rsidP="005634F2">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Тарусский район, автодорога «Калуга-Ферзиково-Таруса-Серпухов», </w:t>
            </w:r>
            <w:r>
              <w:rPr>
                <w:rFonts w:ascii="PT Astra Serif" w:hAnsi="PT Astra Serif" w:cs="Times New Roman"/>
                <w:color w:val="000000" w:themeColor="text1"/>
                <w:sz w:val="20"/>
                <w:szCs w:val="20"/>
              </w:rPr>
              <w:t>81</w:t>
            </w:r>
            <w:r w:rsidRPr="00B768F6">
              <w:rPr>
                <w:rFonts w:ascii="PT Astra Serif" w:hAnsi="PT Astra Serif" w:cs="Times New Roman"/>
                <w:color w:val="000000" w:themeColor="text1"/>
                <w:sz w:val="20"/>
                <w:szCs w:val="20"/>
              </w:rPr>
              <w:t>км плюс 8</w:t>
            </w:r>
            <w:r>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0B78D184" w14:textId="1FFEF7E0"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09.50-19.20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9E650F"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r w:rsidR="009E650F">
              <w:rPr>
                <w:rFonts w:ascii="PT Astra Serif" w:hAnsi="PT Astra Serif" w:cs="Times New Roman"/>
                <w:color w:val="000000" w:themeColor="text1"/>
                <w:sz w:val="20"/>
                <w:szCs w:val="20"/>
              </w:rPr>
              <w:t>Дзержинский</w:t>
            </w:r>
            <w:r w:rsidRPr="00B768F6">
              <w:rPr>
                <w:rFonts w:ascii="PT Astra Serif" w:hAnsi="PT Astra Serif" w:cs="Times New Roman"/>
                <w:color w:val="000000" w:themeColor="text1"/>
                <w:sz w:val="20"/>
                <w:szCs w:val="20"/>
              </w:rPr>
              <w:t xml:space="preserve"> район, автодорога «Калуга-</w:t>
            </w:r>
            <w:r w:rsidR="009E650F">
              <w:rPr>
                <w:rFonts w:ascii="PT Astra Serif" w:hAnsi="PT Astra Serif" w:cs="Times New Roman"/>
                <w:color w:val="000000" w:themeColor="text1"/>
                <w:sz w:val="20"/>
                <w:szCs w:val="20"/>
              </w:rPr>
              <w:t>Медынь</w:t>
            </w:r>
            <w:r w:rsidRPr="00B768F6">
              <w:rPr>
                <w:rFonts w:ascii="PT Astra Serif" w:hAnsi="PT Astra Serif" w:cs="Times New Roman"/>
                <w:color w:val="000000" w:themeColor="text1"/>
                <w:sz w:val="20"/>
                <w:szCs w:val="20"/>
              </w:rPr>
              <w:t xml:space="preserve">» </w:t>
            </w:r>
            <w:r w:rsidR="009E650F">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B768F6" w:rsidRDefault="00BE7B2F" w:rsidP="00215C00">
            <w:pPr>
              <w:jc w:val="center"/>
              <w:rPr>
                <w:rFonts w:ascii="PT Astra Serif" w:hAnsi="PT Astra Serif" w:cs="Times New Roman"/>
                <w:color w:val="000000" w:themeColor="text1"/>
                <w:sz w:val="20"/>
                <w:szCs w:val="20"/>
              </w:rPr>
            </w:pPr>
            <w:r w:rsidRPr="00215C00">
              <w:rPr>
                <w:rFonts w:ascii="PT Astra Serif" w:hAnsi="PT Astra Serif" w:cs="Times New Roman"/>
                <w:color w:val="000000" w:themeColor="text1"/>
                <w:sz w:val="20"/>
                <w:szCs w:val="20"/>
              </w:rPr>
              <w:t xml:space="preserve">Калужская обл., </w:t>
            </w:r>
            <w:proofErr w:type="spellStart"/>
            <w:r w:rsidR="00215C00">
              <w:rPr>
                <w:rFonts w:ascii="PT Astra Serif" w:hAnsi="PT Astra Serif" w:cs="Times New Roman"/>
                <w:color w:val="000000" w:themeColor="text1"/>
                <w:sz w:val="20"/>
                <w:szCs w:val="20"/>
              </w:rPr>
              <w:t>Износковский</w:t>
            </w:r>
            <w:proofErr w:type="spellEnd"/>
            <w:r w:rsidR="00215C00">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44EB795E" w:rsidR="00215C00" w:rsidRPr="00215C00" w:rsidRDefault="00215C00"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lastRenderedPageBreak/>
              <w:t>Калужская обл. Малоярославецкий район, н/п Афанасово (автодорога «Окружная автодорога «Калуга-Детчино-Малоярославец» 27 км плюс 750м)</w:t>
            </w:r>
          </w:p>
        </w:tc>
        <w:tc>
          <w:tcPr>
            <w:tcW w:w="1080" w:type="dxa"/>
            <w:noWrap/>
          </w:tcPr>
          <w:p w14:paraId="6DFFEA9C" w14:textId="22C63C9D" w:rsidR="00215C00" w:rsidRPr="00B768F6" w:rsidRDefault="00FE643C"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54.954694</w:t>
            </w:r>
          </w:p>
        </w:tc>
        <w:tc>
          <w:tcPr>
            <w:tcW w:w="1066" w:type="dxa"/>
            <w:noWrap/>
          </w:tcPr>
          <w:p w14:paraId="0DD84E6C" w14:textId="623EE3B8" w:rsidR="00215C00" w:rsidRPr="00B768F6" w:rsidRDefault="00A47B3B"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36.418444</w:t>
            </w:r>
          </w:p>
        </w:tc>
        <w:tc>
          <w:tcPr>
            <w:tcW w:w="1953" w:type="dxa"/>
            <w:noWrap/>
          </w:tcPr>
          <w:p w14:paraId="2EE72EF1" w14:textId="7502F05E" w:rsidR="00A47B3B" w:rsidRDefault="00A47B3B" w:rsidP="00A47B3B">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Pr>
                <w:rFonts w:ascii="PT Astra Serif" w:hAnsi="PT Astra Serif" w:cs="Times New Roman"/>
                <w:color w:val="000000" w:themeColor="text1"/>
                <w:sz w:val="20"/>
                <w:szCs w:val="20"/>
              </w:rPr>
              <w:t>1</w:t>
            </w:r>
            <w:r>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w:t>
            </w:r>
            <w:r>
              <w:rPr>
                <w:rFonts w:ascii="PT Astra Serif" w:hAnsi="PT Astra Serif" w:cs="Times New Roman"/>
                <w:color w:val="000000" w:themeColor="text1"/>
                <w:sz w:val="20"/>
                <w:szCs w:val="20"/>
              </w:rPr>
              <w:t>.30</w:t>
            </w:r>
          </w:p>
          <w:p w14:paraId="3E454081" w14:textId="76009DCD" w:rsidR="00215C00" w:rsidRDefault="00A47B3B" w:rsidP="00A47B3B">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bookmarkStart w:id="0" w:name="_GoBack"/>
            <w:bookmarkEnd w:id="0"/>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Луначарского от д. 13 до пер. Старообрядческий (54.5082346, </w:t>
            </w:r>
            <w:r w:rsidRPr="00B768F6">
              <w:rPr>
                <w:rFonts w:ascii="PT Astra Serif" w:hAnsi="PT Astra Serif" w:cs="Times New Roman"/>
              </w:rPr>
              <w:lastRenderedPageBreak/>
              <w:t>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Ф. Энгельса от д. 21 до ул. М. Жукова (54.5123767, </w:t>
            </w:r>
            <w:r w:rsidRPr="00B768F6">
              <w:rPr>
                <w:rFonts w:ascii="PT Astra Serif" w:hAnsi="PT Astra Serif" w:cs="Times New Roman"/>
              </w:rPr>
              <w:lastRenderedPageBreak/>
              <w:t>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w:t>
            </w:r>
            <w:r w:rsidRPr="00B768F6">
              <w:rPr>
                <w:rFonts w:ascii="PT Astra Serif" w:hAnsi="PT Astra Serif" w:cs="Times New Roman"/>
              </w:rPr>
              <w:lastRenderedPageBreak/>
              <w:t>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317F"/>
    <w:rsid w:val="000F57C9"/>
    <w:rsid w:val="00104711"/>
    <w:rsid w:val="00132D78"/>
    <w:rsid w:val="00135B3E"/>
    <w:rsid w:val="001C50AE"/>
    <w:rsid w:val="001D5831"/>
    <w:rsid w:val="00215C00"/>
    <w:rsid w:val="002F1817"/>
    <w:rsid w:val="003341D1"/>
    <w:rsid w:val="003737E3"/>
    <w:rsid w:val="003B32A5"/>
    <w:rsid w:val="003D0A10"/>
    <w:rsid w:val="003D54D2"/>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6B0F"/>
    <w:rsid w:val="008D60B8"/>
    <w:rsid w:val="00927957"/>
    <w:rsid w:val="009A2380"/>
    <w:rsid w:val="009D23E4"/>
    <w:rsid w:val="009E650F"/>
    <w:rsid w:val="00A47B3B"/>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14AD5"/>
    <w:rsid w:val="00E22410"/>
    <w:rsid w:val="00E67474"/>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28</Pages>
  <Words>13379</Words>
  <Characters>76265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8</cp:revision>
  <dcterms:created xsi:type="dcterms:W3CDTF">2025-02-11T11:56:00Z</dcterms:created>
  <dcterms:modified xsi:type="dcterms:W3CDTF">2025-06-27T09:04:00Z</dcterms:modified>
</cp:coreProperties>
</file>